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gridCol w:w="1968"/>
      </w:tblGrid>
      <w:tr w:rsidR="00F36F10" w:rsidTr="002C3F2A">
        <w:trPr>
          <w:trHeight w:val="530"/>
          <w:jc w:val="center"/>
        </w:trPr>
        <w:tc>
          <w:tcPr>
            <w:tcW w:w="8550" w:type="dxa"/>
            <w:shd w:val="clear" w:color="auto" w:fill="auto"/>
            <w:vAlign w:val="center"/>
          </w:tcPr>
          <w:p w:rsidR="00F36F10" w:rsidRPr="00632D68" w:rsidRDefault="00F36F10" w:rsidP="00720314">
            <w:pPr>
              <w:pStyle w:val="NoSpacing"/>
              <w:rPr>
                <w:b/>
                <w:bCs w:val="0"/>
                <w:sz w:val="40"/>
                <w:szCs w:val="40"/>
              </w:rPr>
            </w:pPr>
            <w:bookmarkStart w:id="0" w:name="_GoBack"/>
            <w:r w:rsidRPr="00F36F10">
              <w:rPr>
                <w:b/>
                <w:bCs w:val="0"/>
                <w:sz w:val="40"/>
                <w:szCs w:val="40"/>
              </w:rPr>
              <w:t xml:space="preserve">How to </w:t>
            </w:r>
            <w:r w:rsidR="00720314">
              <w:rPr>
                <w:b/>
                <w:bCs w:val="0"/>
                <w:sz w:val="40"/>
                <w:szCs w:val="40"/>
              </w:rPr>
              <w:t xml:space="preserve">separate the date time field to date, time and hour </w:t>
            </w:r>
            <w:bookmarkEnd w:id="0"/>
          </w:p>
        </w:tc>
        <w:tc>
          <w:tcPr>
            <w:tcW w:w="1866" w:type="dxa"/>
          </w:tcPr>
          <w:p w:rsidR="00F36F10" w:rsidRDefault="00F36F10" w:rsidP="002C3F2A">
            <w:pPr>
              <w:pStyle w:val="Header"/>
            </w:pPr>
            <w:r>
              <w:rPr>
                <w:noProof/>
                <w:lang w:bidi="he-IL"/>
              </w:rPr>
              <w:drawing>
                <wp:inline distT="0" distB="0" distL="0" distR="0" wp14:anchorId="1882A890" wp14:editId="6789546F">
                  <wp:extent cx="1043832" cy="5619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ma_logo.jpg"/>
                          <pic:cNvPicPr/>
                        </pic:nvPicPr>
                        <pic:blipFill rotWithShape="1">
                          <a:blip r:embed="rId7" cstate="print">
                            <a:extLst>
                              <a:ext uri="{28A0092B-C50C-407E-A947-70E740481C1C}">
                                <a14:useLocalDpi xmlns:a14="http://schemas.microsoft.com/office/drawing/2010/main" val="0"/>
                              </a:ext>
                            </a:extLst>
                          </a:blip>
                          <a:srcRect t="6200" b="12416"/>
                          <a:stretch/>
                        </pic:blipFill>
                        <pic:spPr bwMode="auto">
                          <a:xfrm>
                            <a:off x="0" y="0"/>
                            <a:ext cx="1068775" cy="575404"/>
                          </a:xfrm>
                          <a:prstGeom prst="rect">
                            <a:avLst/>
                          </a:prstGeom>
                          <a:ln>
                            <a:noFill/>
                          </a:ln>
                          <a:extLst>
                            <a:ext uri="{53640926-AAD7-44D8-BBD7-CCE9431645EC}">
                              <a14:shadowObscured xmlns:a14="http://schemas.microsoft.com/office/drawing/2010/main"/>
                            </a:ext>
                          </a:extLst>
                        </pic:spPr>
                      </pic:pic>
                    </a:graphicData>
                  </a:graphic>
                </wp:inline>
              </w:drawing>
            </w:r>
          </w:p>
        </w:tc>
      </w:tr>
      <w:tr w:rsidR="00F36F10" w:rsidRPr="004E16EB" w:rsidTr="002C3F2A">
        <w:trPr>
          <w:jc w:val="center"/>
        </w:trPr>
        <w:tc>
          <w:tcPr>
            <w:tcW w:w="10416" w:type="dxa"/>
            <w:gridSpan w:val="2"/>
            <w:shd w:val="clear" w:color="auto" w:fill="auto"/>
            <w:vAlign w:val="center"/>
          </w:tcPr>
          <w:p w:rsidR="00F36F10" w:rsidRPr="004E16EB" w:rsidRDefault="00F36F10" w:rsidP="002C3F2A">
            <w:pPr>
              <w:pStyle w:val="Header"/>
              <w:rPr>
                <w:noProof/>
                <w:sz w:val="28"/>
                <w:szCs w:val="28"/>
                <w:lang w:bidi="he-IL"/>
              </w:rPr>
            </w:pPr>
            <w:r>
              <w:rPr>
                <w:noProof/>
                <w:lang w:bidi="he-IL"/>
              </w:rPr>
              <w:drawing>
                <wp:inline distT="0" distB="0" distL="0" distR="0" wp14:anchorId="1A79020A" wp14:editId="2F4FF9B3">
                  <wp:extent cx="5486400" cy="105410"/>
                  <wp:effectExtent l="0" t="0" r="0" b="8890"/>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05410"/>
                          </a:xfrm>
                          <a:prstGeom prst="rect">
                            <a:avLst/>
                          </a:prstGeom>
                          <a:noFill/>
                          <a:ln>
                            <a:noFill/>
                          </a:ln>
                        </pic:spPr>
                      </pic:pic>
                    </a:graphicData>
                  </a:graphic>
                </wp:inline>
              </w:drawing>
            </w:r>
          </w:p>
        </w:tc>
      </w:tr>
    </w:tbl>
    <w:p w:rsidR="00F36F10" w:rsidRDefault="00F36F10" w:rsidP="00F36F10">
      <w:pPr>
        <w:pStyle w:val="NoSpacing"/>
        <w:rPr>
          <w:b/>
          <w:bCs/>
        </w:rPr>
      </w:pPr>
    </w:p>
    <w:p w:rsidR="00F36F10" w:rsidRDefault="00F36F10" w:rsidP="00DF27D3">
      <w:pPr>
        <w:jc w:val="center"/>
        <w:rPr>
          <w:b/>
          <w:bCs/>
        </w:rPr>
      </w:pPr>
    </w:p>
    <w:p w:rsidR="00A52E43" w:rsidRDefault="00A52E43"/>
    <w:p w:rsidR="00DF27D3" w:rsidRPr="00624FEF" w:rsidRDefault="00624FEF" w:rsidP="00BE08EF">
      <w:pPr>
        <w:rPr>
          <w:b/>
          <w:bCs/>
        </w:rPr>
      </w:pPr>
      <w:r w:rsidRPr="00624FEF">
        <w:rPr>
          <w:b/>
          <w:bCs/>
        </w:rPr>
        <w:t>Question:</w:t>
      </w:r>
    </w:p>
    <w:p w:rsidR="00624FEF" w:rsidRDefault="00624FEF" w:rsidP="00624FEF">
      <w:r>
        <w:t>Sometimes the date in analytics has the full calendar date plus the time.  For example the ‘Last Loan Date’ in the ‘Physical Item Details’ dimension of the ‘Physical Items’ subject area.  How can we get just the date (without the time) to filter or display?  Sometimes we also need just the time, or hour.</w:t>
      </w:r>
    </w:p>
    <w:p w:rsidR="00624FEF" w:rsidRDefault="00624FEF" w:rsidP="00BE08EF"/>
    <w:p w:rsidR="00624FEF" w:rsidRDefault="00624FEF" w:rsidP="00624FEF">
      <w:r>
        <w:t>Here is how it appears now:</w:t>
      </w:r>
    </w:p>
    <w:p w:rsidR="00624FEF" w:rsidRDefault="00624FEF" w:rsidP="00624FEF"/>
    <w:p w:rsidR="00624FEF" w:rsidRDefault="00624FEF" w:rsidP="00624FEF">
      <w:r>
        <w:rPr>
          <w:noProof/>
          <w:lang w:bidi="he-IL"/>
        </w:rPr>
        <w:drawing>
          <wp:inline distT="0" distB="0" distL="0" distR="0">
            <wp:extent cx="2286000" cy="2384378"/>
            <wp:effectExtent l="19050" t="19050" r="19050"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2384378"/>
                    </a:xfrm>
                    <a:prstGeom prst="rect">
                      <a:avLst/>
                    </a:prstGeom>
                    <a:noFill/>
                    <a:ln>
                      <a:solidFill>
                        <a:schemeClr val="accent1"/>
                      </a:solidFill>
                    </a:ln>
                  </pic:spPr>
                </pic:pic>
              </a:graphicData>
            </a:graphic>
          </wp:inline>
        </w:drawing>
      </w:r>
    </w:p>
    <w:p w:rsidR="00624FEF" w:rsidRDefault="00624FEF" w:rsidP="00624FEF"/>
    <w:p w:rsidR="00624FEF" w:rsidRDefault="00624FEF" w:rsidP="00624FEF"/>
    <w:p w:rsidR="00624FEF" w:rsidRPr="000D3AA8" w:rsidRDefault="00720314" w:rsidP="00BE08EF">
      <w:pPr>
        <w:rPr>
          <w:b/>
          <w:bCs/>
        </w:rPr>
      </w:pPr>
      <w:r w:rsidRPr="000D3AA8">
        <w:rPr>
          <w:b/>
          <w:bCs/>
        </w:rPr>
        <w:t>Short answer:</w:t>
      </w:r>
    </w:p>
    <w:p w:rsidR="00720314" w:rsidRDefault="00720314" w:rsidP="00BE08EF">
      <w:r>
        <w:t>In ‘edit formula’:</w:t>
      </w:r>
    </w:p>
    <w:p w:rsidR="00720314" w:rsidRPr="00720314" w:rsidRDefault="00720314" w:rsidP="00720314">
      <w:pPr>
        <w:rPr>
          <w:rFonts w:ascii="Courier New" w:hAnsi="Courier New" w:cs="Courier New"/>
        </w:rPr>
      </w:pPr>
      <w:r>
        <w:t xml:space="preserve">The date:  </w:t>
      </w:r>
      <w:proofErr w:type="gramStart"/>
      <w:r w:rsidRPr="00720314">
        <w:rPr>
          <w:rFonts w:ascii="Courier New" w:hAnsi="Courier New" w:cs="Courier New"/>
        </w:rPr>
        <w:t>CAST(</w:t>
      </w:r>
      <w:proofErr w:type="gramEnd"/>
      <w:r w:rsidRPr="00720314">
        <w:rPr>
          <w:rFonts w:ascii="Courier New" w:hAnsi="Courier New" w:cs="Courier New"/>
        </w:rPr>
        <w:t xml:space="preserve">"Physical Item </w:t>
      </w:r>
      <w:proofErr w:type="spellStart"/>
      <w:r w:rsidRPr="00720314">
        <w:rPr>
          <w:rFonts w:ascii="Courier New" w:hAnsi="Courier New" w:cs="Courier New"/>
        </w:rPr>
        <w:t>Details"."Last</w:t>
      </w:r>
      <w:proofErr w:type="spellEnd"/>
      <w:r w:rsidRPr="00720314">
        <w:rPr>
          <w:rFonts w:ascii="Courier New" w:hAnsi="Courier New" w:cs="Courier New"/>
        </w:rPr>
        <w:t xml:space="preserve"> Loan Date" AS </w:t>
      </w:r>
      <w:r w:rsidRPr="00720314">
        <w:rPr>
          <w:rFonts w:ascii="Courier New" w:hAnsi="Courier New" w:cs="Courier New"/>
          <w:highlight w:val="yellow"/>
        </w:rPr>
        <w:t>DATE</w:t>
      </w:r>
      <w:r w:rsidRPr="00720314">
        <w:rPr>
          <w:rFonts w:ascii="Courier New" w:hAnsi="Courier New" w:cs="Courier New"/>
        </w:rPr>
        <w:t>)</w:t>
      </w:r>
    </w:p>
    <w:p w:rsidR="00720314" w:rsidRDefault="00720314" w:rsidP="00720314">
      <w:pPr>
        <w:rPr>
          <w:rFonts w:ascii="Courier New" w:hAnsi="Courier New" w:cs="Courier New"/>
        </w:rPr>
      </w:pPr>
      <w:r>
        <w:t xml:space="preserve">The time:  </w:t>
      </w:r>
      <w:proofErr w:type="gramStart"/>
      <w:r w:rsidRPr="00720314">
        <w:rPr>
          <w:rFonts w:ascii="Courier New" w:hAnsi="Courier New" w:cs="Courier New"/>
        </w:rPr>
        <w:t>CAST(</w:t>
      </w:r>
      <w:proofErr w:type="gramEnd"/>
      <w:r w:rsidRPr="00720314">
        <w:rPr>
          <w:rFonts w:ascii="Courier New" w:hAnsi="Courier New" w:cs="Courier New"/>
        </w:rPr>
        <w:t xml:space="preserve">"Physical Item </w:t>
      </w:r>
      <w:proofErr w:type="spellStart"/>
      <w:r w:rsidRPr="00720314">
        <w:rPr>
          <w:rFonts w:ascii="Courier New" w:hAnsi="Courier New" w:cs="Courier New"/>
        </w:rPr>
        <w:t>Details"."Last</w:t>
      </w:r>
      <w:proofErr w:type="spellEnd"/>
      <w:r w:rsidRPr="00720314">
        <w:rPr>
          <w:rFonts w:ascii="Courier New" w:hAnsi="Courier New" w:cs="Courier New"/>
        </w:rPr>
        <w:t xml:space="preserve"> Loan Date" AS </w:t>
      </w:r>
      <w:r w:rsidRPr="00720314">
        <w:rPr>
          <w:rFonts w:ascii="Courier New" w:hAnsi="Courier New" w:cs="Courier New"/>
          <w:highlight w:val="yellow"/>
        </w:rPr>
        <w:t>TIME</w:t>
      </w:r>
      <w:r w:rsidRPr="00720314">
        <w:rPr>
          <w:rFonts w:ascii="Courier New" w:hAnsi="Courier New" w:cs="Courier New"/>
        </w:rPr>
        <w:t>)</w:t>
      </w:r>
    </w:p>
    <w:p w:rsidR="00720314" w:rsidRDefault="00720314" w:rsidP="00720314">
      <w:pPr>
        <w:rPr>
          <w:rFonts w:ascii="Courier New" w:hAnsi="Courier New" w:cs="Courier New"/>
        </w:rPr>
      </w:pPr>
      <w:r w:rsidRPr="00720314">
        <w:t>The hour</w:t>
      </w:r>
      <w:r>
        <w:t xml:space="preserve">: </w:t>
      </w:r>
      <w:proofErr w:type="gramStart"/>
      <w:r w:rsidRPr="00720314">
        <w:rPr>
          <w:rFonts w:ascii="Courier New" w:hAnsi="Courier New" w:cs="Courier New"/>
          <w:highlight w:val="yellow"/>
        </w:rPr>
        <w:t>HOUR(</w:t>
      </w:r>
      <w:proofErr w:type="gramEnd"/>
      <w:r w:rsidRPr="00720314">
        <w:rPr>
          <w:rFonts w:ascii="Courier New" w:hAnsi="Courier New" w:cs="Courier New"/>
        </w:rPr>
        <w:t xml:space="preserve">CAST("Physical Item </w:t>
      </w:r>
      <w:proofErr w:type="spellStart"/>
      <w:r w:rsidRPr="00720314">
        <w:rPr>
          <w:rFonts w:ascii="Courier New" w:hAnsi="Courier New" w:cs="Courier New"/>
        </w:rPr>
        <w:t>Details"."Last</w:t>
      </w:r>
      <w:proofErr w:type="spellEnd"/>
      <w:r w:rsidRPr="00720314">
        <w:rPr>
          <w:rFonts w:ascii="Courier New" w:hAnsi="Courier New" w:cs="Courier New"/>
        </w:rPr>
        <w:t xml:space="preserve"> Loan Date" AS </w:t>
      </w:r>
      <w:r w:rsidRPr="00720314">
        <w:rPr>
          <w:rFonts w:ascii="Courier New" w:hAnsi="Courier New" w:cs="Courier New"/>
          <w:highlight w:val="yellow"/>
        </w:rPr>
        <w:t>TIME</w:t>
      </w:r>
      <w:r w:rsidRPr="00720314">
        <w:rPr>
          <w:rFonts w:ascii="Courier New" w:hAnsi="Courier New" w:cs="Courier New"/>
        </w:rPr>
        <w:t>)</w:t>
      </w:r>
      <w:r w:rsidRPr="00720314">
        <w:rPr>
          <w:rFonts w:ascii="Courier New" w:hAnsi="Courier New" w:cs="Courier New"/>
          <w:highlight w:val="yellow"/>
        </w:rPr>
        <w:t>)</w:t>
      </w:r>
    </w:p>
    <w:p w:rsidR="00720314" w:rsidRPr="00720314" w:rsidRDefault="00720314" w:rsidP="00720314"/>
    <w:p w:rsidR="00720314" w:rsidRPr="000D3AA8" w:rsidRDefault="000D3AA8" w:rsidP="00BE08EF">
      <w:pPr>
        <w:rPr>
          <w:b/>
          <w:bCs/>
        </w:rPr>
      </w:pPr>
      <w:r w:rsidRPr="000D3AA8">
        <w:rPr>
          <w:b/>
          <w:bCs/>
        </w:rPr>
        <w:t>Full answer:</w:t>
      </w:r>
    </w:p>
    <w:p w:rsidR="00DF27D3" w:rsidRDefault="00DF27D3" w:rsidP="00DF27D3"/>
    <w:p w:rsidR="004827CA" w:rsidRPr="004827CA" w:rsidRDefault="004827CA">
      <w:pPr>
        <w:rPr>
          <w:b/>
          <w:bCs/>
        </w:rPr>
      </w:pPr>
      <w:r w:rsidRPr="004827CA">
        <w:rPr>
          <w:b/>
          <w:bCs/>
        </w:rPr>
        <w:t>ONE</w:t>
      </w:r>
    </w:p>
    <w:p w:rsidR="004827CA" w:rsidRDefault="00624FEF" w:rsidP="004827CA">
      <w:r>
        <w:t xml:space="preserve">The CAST function </w:t>
      </w:r>
      <w:r w:rsidR="000D3AA8">
        <w:t xml:space="preserve">(among other methods) </w:t>
      </w:r>
      <w:r>
        <w:t>can be used for this.</w:t>
      </w:r>
    </w:p>
    <w:p w:rsidR="00624FEF" w:rsidRDefault="00F1096F" w:rsidP="004827CA">
      <w:r>
        <w:t>First choose ‘edit formula’ on the desired field from the criteria tab</w:t>
      </w:r>
    </w:p>
    <w:p w:rsidR="00F1096F" w:rsidRDefault="00F1096F" w:rsidP="004827CA"/>
    <w:p w:rsidR="00F1096F" w:rsidRDefault="00F1096F" w:rsidP="004827CA">
      <w:r>
        <w:rPr>
          <w:noProof/>
          <w:lang w:bidi="he-IL"/>
        </w:rPr>
        <w:lastRenderedPageBreak/>
        <w:drawing>
          <wp:inline distT="0" distB="0" distL="0" distR="0">
            <wp:extent cx="3013710" cy="1353185"/>
            <wp:effectExtent l="19050" t="19050" r="15240" b="184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3710" cy="1353185"/>
                    </a:xfrm>
                    <a:prstGeom prst="rect">
                      <a:avLst/>
                    </a:prstGeom>
                    <a:noFill/>
                    <a:ln>
                      <a:solidFill>
                        <a:schemeClr val="accent1"/>
                      </a:solidFill>
                    </a:ln>
                  </pic:spPr>
                </pic:pic>
              </a:graphicData>
            </a:graphic>
          </wp:inline>
        </w:drawing>
      </w:r>
    </w:p>
    <w:p w:rsidR="00F1096F" w:rsidRDefault="00F1096F" w:rsidP="004827CA"/>
    <w:p w:rsidR="00F1096F" w:rsidRPr="00F1096F" w:rsidRDefault="00F1096F" w:rsidP="004827CA">
      <w:pPr>
        <w:rPr>
          <w:b/>
          <w:bCs/>
        </w:rPr>
      </w:pPr>
      <w:r w:rsidRPr="00F1096F">
        <w:rPr>
          <w:b/>
          <w:bCs/>
        </w:rPr>
        <w:t>TWO</w:t>
      </w:r>
    </w:p>
    <w:p w:rsidR="00F1096F" w:rsidRDefault="00F1096F" w:rsidP="004827CA">
      <w:r>
        <w:t>Click ‘Insert Function’</w:t>
      </w:r>
    </w:p>
    <w:p w:rsidR="00F1096F" w:rsidRDefault="00F1096F" w:rsidP="004827CA"/>
    <w:p w:rsidR="00F1096F" w:rsidRDefault="00F1096F" w:rsidP="004827CA">
      <w:r>
        <w:rPr>
          <w:noProof/>
          <w:lang w:bidi="he-IL"/>
        </w:rPr>
        <w:drawing>
          <wp:inline distT="0" distB="0" distL="0" distR="0">
            <wp:extent cx="3291840" cy="3573780"/>
            <wp:effectExtent l="19050" t="19050" r="22860" b="266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1840" cy="3573780"/>
                    </a:xfrm>
                    <a:prstGeom prst="rect">
                      <a:avLst/>
                    </a:prstGeom>
                    <a:noFill/>
                    <a:ln>
                      <a:solidFill>
                        <a:schemeClr val="accent1"/>
                      </a:solidFill>
                    </a:ln>
                  </pic:spPr>
                </pic:pic>
              </a:graphicData>
            </a:graphic>
          </wp:inline>
        </w:drawing>
      </w:r>
    </w:p>
    <w:p w:rsidR="00F1096F" w:rsidRDefault="00F1096F" w:rsidP="004827CA"/>
    <w:p w:rsidR="00F1096F" w:rsidRPr="00F1096F" w:rsidRDefault="00F1096F" w:rsidP="004827CA">
      <w:pPr>
        <w:rPr>
          <w:b/>
          <w:bCs/>
        </w:rPr>
      </w:pPr>
      <w:r w:rsidRPr="00F1096F">
        <w:rPr>
          <w:b/>
          <w:bCs/>
        </w:rPr>
        <w:t>THREE</w:t>
      </w:r>
    </w:p>
    <w:p w:rsidR="00F1096F" w:rsidRDefault="00F1096F" w:rsidP="00F1096F">
      <w:r>
        <w:t>Choose “Conversion &gt; Cast’</w:t>
      </w:r>
    </w:p>
    <w:p w:rsidR="00F1096F" w:rsidRDefault="00F1096F" w:rsidP="004827CA"/>
    <w:p w:rsidR="00F1096F" w:rsidRDefault="00F1096F" w:rsidP="004827CA">
      <w:r>
        <w:rPr>
          <w:noProof/>
          <w:lang w:bidi="he-IL"/>
        </w:rPr>
        <w:lastRenderedPageBreak/>
        <w:drawing>
          <wp:inline distT="0" distB="0" distL="0" distR="0">
            <wp:extent cx="3277235" cy="2296795"/>
            <wp:effectExtent l="19050" t="19050" r="18415" b="273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7235" cy="2296795"/>
                    </a:xfrm>
                    <a:prstGeom prst="rect">
                      <a:avLst/>
                    </a:prstGeom>
                    <a:noFill/>
                    <a:ln>
                      <a:solidFill>
                        <a:schemeClr val="accent1"/>
                      </a:solidFill>
                    </a:ln>
                  </pic:spPr>
                </pic:pic>
              </a:graphicData>
            </a:graphic>
          </wp:inline>
        </w:drawing>
      </w:r>
    </w:p>
    <w:p w:rsidR="004827CA" w:rsidRDefault="004827CA" w:rsidP="004827CA"/>
    <w:p w:rsidR="00F1096F" w:rsidRPr="00F1096F" w:rsidRDefault="00F1096F" w:rsidP="004827CA">
      <w:pPr>
        <w:rPr>
          <w:b/>
          <w:bCs/>
        </w:rPr>
      </w:pPr>
      <w:r w:rsidRPr="00F1096F">
        <w:rPr>
          <w:b/>
          <w:bCs/>
        </w:rPr>
        <w:t>FOUR</w:t>
      </w:r>
    </w:p>
    <w:p w:rsidR="00F1096F" w:rsidRDefault="00F1096F" w:rsidP="004827CA">
      <w:r>
        <w:t>Get this:</w:t>
      </w:r>
    </w:p>
    <w:p w:rsidR="00F1096F" w:rsidRDefault="00F1096F" w:rsidP="004827CA"/>
    <w:p w:rsidR="00F1096F" w:rsidRDefault="00F1096F" w:rsidP="004827CA">
      <w:r>
        <w:rPr>
          <w:noProof/>
          <w:lang w:bidi="he-IL"/>
        </w:rPr>
        <w:drawing>
          <wp:inline distT="0" distB="0" distL="0" distR="0">
            <wp:extent cx="3372485" cy="1426210"/>
            <wp:effectExtent l="19050" t="19050" r="18415" b="215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2485" cy="1426210"/>
                    </a:xfrm>
                    <a:prstGeom prst="rect">
                      <a:avLst/>
                    </a:prstGeom>
                    <a:noFill/>
                    <a:ln>
                      <a:solidFill>
                        <a:schemeClr val="accent1"/>
                      </a:solidFill>
                    </a:ln>
                  </pic:spPr>
                </pic:pic>
              </a:graphicData>
            </a:graphic>
          </wp:inline>
        </w:drawing>
      </w:r>
    </w:p>
    <w:p w:rsidR="00F1096F" w:rsidRDefault="00F1096F" w:rsidP="004827CA"/>
    <w:p w:rsidR="00F1096F" w:rsidRPr="00F1096F" w:rsidRDefault="00F1096F" w:rsidP="004827CA">
      <w:pPr>
        <w:rPr>
          <w:b/>
          <w:bCs/>
        </w:rPr>
      </w:pPr>
      <w:r w:rsidRPr="00F1096F">
        <w:rPr>
          <w:b/>
          <w:bCs/>
        </w:rPr>
        <w:t>FIVE</w:t>
      </w:r>
    </w:p>
    <w:p w:rsidR="00F1096F" w:rsidRDefault="00F1096F" w:rsidP="004827CA"/>
    <w:p w:rsidR="00F1096F" w:rsidRDefault="000D3AA8" w:rsidP="000D3AA8">
      <w:r>
        <w:t>To get the time c</w:t>
      </w:r>
      <w:r w:rsidR="00F1096F">
        <w:t xml:space="preserve">hange </w:t>
      </w:r>
    </w:p>
    <w:p w:rsidR="00F1096F" w:rsidRPr="00F1096F" w:rsidRDefault="00F1096F" w:rsidP="004827CA">
      <w:pPr>
        <w:rPr>
          <w:rFonts w:ascii="Courier New" w:hAnsi="Courier New" w:cs="Courier New"/>
        </w:rPr>
      </w:pPr>
      <w:proofErr w:type="gramStart"/>
      <w:r w:rsidRPr="00F1096F">
        <w:rPr>
          <w:rFonts w:ascii="Courier New" w:hAnsi="Courier New" w:cs="Courier New"/>
        </w:rPr>
        <w:t>CAST(</w:t>
      </w:r>
      <w:proofErr w:type="gramEnd"/>
      <w:r w:rsidRPr="00F1096F">
        <w:rPr>
          <w:rFonts w:ascii="Courier New" w:hAnsi="Courier New" w:cs="Courier New"/>
        </w:rPr>
        <w:t xml:space="preserve">"Physical Item </w:t>
      </w:r>
      <w:proofErr w:type="spellStart"/>
      <w:r w:rsidRPr="00F1096F">
        <w:rPr>
          <w:rFonts w:ascii="Courier New" w:hAnsi="Courier New" w:cs="Courier New"/>
        </w:rPr>
        <w:t>Details"."Last</w:t>
      </w:r>
      <w:proofErr w:type="spellEnd"/>
      <w:r w:rsidRPr="00F1096F">
        <w:rPr>
          <w:rFonts w:ascii="Courier New" w:hAnsi="Courier New" w:cs="Courier New"/>
        </w:rPr>
        <w:t xml:space="preserve"> Loan Date" AS </w:t>
      </w:r>
      <w:r w:rsidRPr="00F1096F">
        <w:rPr>
          <w:rFonts w:ascii="Courier New" w:hAnsi="Courier New" w:cs="Courier New"/>
          <w:highlight w:val="yellow"/>
        </w:rPr>
        <w:t>type</w:t>
      </w:r>
      <w:r w:rsidRPr="00F1096F">
        <w:rPr>
          <w:rFonts w:ascii="Courier New" w:hAnsi="Courier New" w:cs="Courier New"/>
        </w:rPr>
        <w:t>)</w:t>
      </w:r>
    </w:p>
    <w:p w:rsidR="00F1096F" w:rsidRDefault="00F1096F" w:rsidP="004827CA">
      <w:r>
        <w:t>To</w:t>
      </w:r>
    </w:p>
    <w:p w:rsidR="00F1096F" w:rsidRPr="00F1096F" w:rsidRDefault="00F1096F" w:rsidP="00F1096F">
      <w:pPr>
        <w:rPr>
          <w:rFonts w:ascii="Courier New" w:hAnsi="Courier New" w:cs="Courier New"/>
        </w:rPr>
      </w:pPr>
      <w:proofErr w:type="gramStart"/>
      <w:r w:rsidRPr="00F1096F">
        <w:rPr>
          <w:rFonts w:ascii="Courier New" w:hAnsi="Courier New" w:cs="Courier New"/>
        </w:rPr>
        <w:t>CAST(</w:t>
      </w:r>
      <w:proofErr w:type="gramEnd"/>
      <w:r w:rsidRPr="00F1096F">
        <w:rPr>
          <w:rFonts w:ascii="Courier New" w:hAnsi="Courier New" w:cs="Courier New"/>
        </w:rPr>
        <w:t xml:space="preserve">"Physical Item </w:t>
      </w:r>
      <w:proofErr w:type="spellStart"/>
      <w:r w:rsidRPr="00F1096F">
        <w:rPr>
          <w:rFonts w:ascii="Courier New" w:hAnsi="Courier New" w:cs="Courier New"/>
        </w:rPr>
        <w:t>Details"."Last</w:t>
      </w:r>
      <w:proofErr w:type="spellEnd"/>
      <w:r w:rsidRPr="00F1096F">
        <w:rPr>
          <w:rFonts w:ascii="Courier New" w:hAnsi="Courier New" w:cs="Courier New"/>
        </w:rPr>
        <w:t xml:space="preserve"> Loan Date" AS </w:t>
      </w:r>
      <w:r w:rsidRPr="00F1096F">
        <w:rPr>
          <w:rFonts w:ascii="Courier New" w:hAnsi="Courier New" w:cs="Courier New"/>
          <w:highlight w:val="yellow"/>
        </w:rPr>
        <w:t>TIME</w:t>
      </w:r>
      <w:r w:rsidRPr="00F1096F">
        <w:rPr>
          <w:rFonts w:ascii="Courier New" w:hAnsi="Courier New" w:cs="Courier New"/>
        </w:rPr>
        <w:t>)</w:t>
      </w:r>
    </w:p>
    <w:p w:rsidR="00F1096F" w:rsidRDefault="00F1096F" w:rsidP="00F1096F"/>
    <w:p w:rsidR="00F1096F" w:rsidRDefault="00F1096F" w:rsidP="00F1096F">
      <w:r>
        <w:rPr>
          <w:noProof/>
          <w:lang w:bidi="he-IL"/>
        </w:rPr>
        <w:drawing>
          <wp:inline distT="0" distB="0" distL="0" distR="0">
            <wp:extent cx="2801620" cy="475615"/>
            <wp:effectExtent l="19050" t="19050" r="17780" b="196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1620" cy="475615"/>
                    </a:xfrm>
                    <a:prstGeom prst="rect">
                      <a:avLst/>
                    </a:prstGeom>
                    <a:noFill/>
                    <a:ln>
                      <a:solidFill>
                        <a:schemeClr val="accent1"/>
                      </a:solidFill>
                    </a:ln>
                  </pic:spPr>
                </pic:pic>
              </a:graphicData>
            </a:graphic>
          </wp:inline>
        </w:drawing>
      </w:r>
    </w:p>
    <w:p w:rsidR="00F1096F" w:rsidRDefault="00F1096F" w:rsidP="00F1096F"/>
    <w:p w:rsidR="00F1096F" w:rsidRDefault="00F1096F" w:rsidP="00F1096F">
      <w:r>
        <w:t>And if desired change header</w:t>
      </w:r>
    </w:p>
    <w:p w:rsidR="00F1096F" w:rsidRDefault="00F1096F" w:rsidP="00F1096F"/>
    <w:p w:rsidR="00F1096F" w:rsidRDefault="00F1096F" w:rsidP="00F1096F">
      <w:r>
        <w:rPr>
          <w:noProof/>
          <w:lang w:bidi="he-IL"/>
        </w:rPr>
        <w:drawing>
          <wp:inline distT="0" distB="0" distL="0" distR="0">
            <wp:extent cx="2720975" cy="1097280"/>
            <wp:effectExtent l="19050" t="19050" r="22225" b="266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20975" cy="1097280"/>
                    </a:xfrm>
                    <a:prstGeom prst="rect">
                      <a:avLst/>
                    </a:prstGeom>
                    <a:noFill/>
                    <a:ln>
                      <a:solidFill>
                        <a:schemeClr val="accent1"/>
                      </a:solidFill>
                    </a:ln>
                  </pic:spPr>
                </pic:pic>
              </a:graphicData>
            </a:graphic>
          </wp:inline>
        </w:drawing>
      </w:r>
    </w:p>
    <w:p w:rsidR="00720314" w:rsidRDefault="00720314" w:rsidP="00F1096F"/>
    <w:p w:rsidR="00720314" w:rsidRPr="000D3AA8" w:rsidRDefault="00720314" w:rsidP="00F1096F">
      <w:pPr>
        <w:rPr>
          <w:b/>
          <w:bCs/>
        </w:rPr>
      </w:pPr>
      <w:r w:rsidRPr="000D3AA8">
        <w:rPr>
          <w:b/>
          <w:bCs/>
        </w:rPr>
        <w:t>SIX</w:t>
      </w:r>
    </w:p>
    <w:p w:rsidR="00720314" w:rsidRDefault="00720314" w:rsidP="00F1096F">
      <w:r>
        <w:t>Now it appears as follows:</w:t>
      </w:r>
    </w:p>
    <w:p w:rsidR="00720314" w:rsidRDefault="00720314" w:rsidP="00F1096F"/>
    <w:p w:rsidR="00720314" w:rsidRDefault="00720314" w:rsidP="00F1096F">
      <w:r>
        <w:rPr>
          <w:noProof/>
          <w:lang w:bidi="he-IL"/>
        </w:rPr>
        <w:drawing>
          <wp:inline distT="0" distB="0" distL="0" distR="0">
            <wp:extent cx="4572000" cy="1645920"/>
            <wp:effectExtent l="19050" t="19050" r="19050" b="1143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1645920"/>
                    </a:xfrm>
                    <a:prstGeom prst="rect">
                      <a:avLst/>
                    </a:prstGeom>
                    <a:noFill/>
                    <a:ln>
                      <a:solidFill>
                        <a:schemeClr val="accent1"/>
                      </a:solidFill>
                    </a:ln>
                  </pic:spPr>
                </pic:pic>
              </a:graphicData>
            </a:graphic>
          </wp:inline>
        </w:drawing>
      </w:r>
    </w:p>
    <w:p w:rsidR="00720314" w:rsidRDefault="00720314" w:rsidP="00F1096F"/>
    <w:p w:rsidR="00720314" w:rsidRPr="000D3AA8" w:rsidRDefault="00720314" w:rsidP="00F1096F">
      <w:pPr>
        <w:rPr>
          <w:b/>
          <w:bCs/>
        </w:rPr>
      </w:pPr>
      <w:r w:rsidRPr="000D3AA8">
        <w:rPr>
          <w:b/>
          <w:bCs/>
        </w:rPr>
        <w:t>SEVEN</w:t>
      </w:r>
    </w:p>
    <w:p w:rsidR="00720314" w:rsidRDefault="00720314" w:rsidP="00720314">
      <w:r>
        <w:t>To get just the date do</w:t>
      </w:r>
    </w:p>
    <w:p w:rsidR="00720314" w:rsidRDefault="00720314" w:rsidP="00F1096F">
      <w:pPr>
        <w:rPr>
          <w:rFonts w:ascii="Courier New" w:hAnsi="Courier New" w:cs="Courier New"/>
        </w:rPr>
      </w:pPr>
      <w:proofErr w:type="gramStart"/>
      <w:r w:rsidRPr="00720314">
        <w:rPr>
          <w:rFonts w:ascii="Courier New" w:hAnsi="Courier New" w:cs="Courier New"/>
        </w:rPr>
        <w:t>CAST(</w:t>
      </w:r>
      <w:proofErr w:type="gramEnd"/>
      <w:r w:rsidRPr="00720314">
        <w:rPr>
          <w:rFonts w:ascii="Courier New" w:hAnsi="Courier New" w:cs="Courier New"/>
        </w:rPr>
        <w:t xml:space="preserve">"Physical Item </w:t>
      </w:r>
      <w:proofErr w:type="spellStart"/>
      <w:r w:rsidRPr="00720314">
        <w:rPr>
          <w:rFonts w:ascii="Courier New" w:hAnsi="Courier New" w:cs="Courier New"/>
        </w:rPr>
        <w:t>Details"."Last</w:t>
      </w:r>
      <w:proofErr w:type="spellEnd"/>
      <w:r w:rsidRPr="00720314">
        <w:rPr>
          <w:rFonts w:ascii="Courier New" w:hAnsi="Courier New" w:cs="Courier New"/>
        </w:rPr>
        <w:t xml:space="preserve"> Loan Date" AS </w:t>
      </w:r>
      <w:r w:rsidRPr="00720314">
        <w:rPr>
          <w:rFonts w:ascii="Courier New" w:hAnsi="Courier New" w:cs="Courier New"/>
          <w:highlight w:val="yellow"/>
        </w:rPr>
        <w:t>DATE</w:t>
      </w:r>
      <w:r w:rsidRPr="00720314">
        <w:rPr>
          <w:rFonts w:ascii="Courier New" w:hAnsi="Courier New" w:cs="Courier New"/>
        </w:rPr>
        <w:t>)</w:t>
      </w:r>
    </w:p>
    <w:p w:rsidR="00720314" w:rsidRDefault="00720314" w:rsidP="00F1096F">
      <w:pPr>
        <w:rPr>
          <w:rFonts w:ascii="Courier New" w:hAnsi="Courier New" w:cs="Courier New"/>
        </w:rPr>
      </w:pPr>
    </w:p>
    <w:p w:rsidR="00720314" w:rsidRDefault="00720314" w:rsidP="00F1096F">
      <w:pPr>
        <w:rPr>
          <w:rFonts w:ascii="Courier New" w:hAnsi="Courier New" w:cs="Courier New"/>
        </w:rPr>
      </w:pPr>
      <w:r>
        <w:rPr>
          <w:rFonts w:ascii="Courier New" w:hAnsi="Courier New" w:cs="Courier New"/>
          <w:noProof/>
          <w:lang w:bidi="he-IL"/>
        </w:rPr>
        <w:drawing>
          <wp:inline distT="0" distB="0" distL="0" distR="0">
            <wp:extent cx="3657600" cy="1325318"/>
            <wp:effectExtent l="19050" t="19050" r="19050" b="273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0" cy="1325318"/>
                    </a:xfrm>
                    <a:prstGeom prst="rect">
                      <a:avLst/>
                    </a:prstGeom>
                    <a:noFill/>
                    <a:ln>
                      <a:solidFill>
                        <a:schemeClr val="accent1"/>
                      </a:solidFill>
                    </a:ln>
                  </pic:spPr>
                </pic:pic>
              </a:graphicData>
            </a:graphic>
          </wp:inline>
        </w:drawing>
      </w:r>
    </w:p>
    <w:p w:rsidR="00720314" w:rsidRDefault="00720314" w:rsidP="00F1096F">
      <w:pPr>
        <w:rPr>
          <w:rFonts w:ascii="Courier New" w:hAnsi="Courier New" w:cs="Courier New"/>
        </w:rPr>
      </w:pPr>
    </w:p>
    <w:p w:rsidR="00720314" w:rsidRPr="00720314" w:rsidRDefault="00720314" w:rsidP="00F1096F">
      <w:pPr>
        <w:rPr>
          <w:b/>
          <w:bCs/>
        </w:rPr>
      </w:pPr>
      <w:r w:rsidRPr="00720314">
        <w:rPr>
          <w:b/>
          <w:bCs/>
        </w:rPr>
        <w:t>EIGHT</w:t>
      </w:r>
    </w:p>
    <w:p w:rsidR="00720314" w:rsidRPr="00720314" w:rsidRDefault="00720314" w:rsidP="00F1096F">
      <w:r w:rsidRPr="00720314">
        <w:t>It now appears like this:</w:t>
      </w:r>
    </w:p>
    <w:p w:rsidR="00720314" w:rsidRDefault="00720314" w:rsidP="00F1096F">
      <w:pPr>
        <w:rPr>
          <w:rFonts w:ascii="Courier New" w:hAnsi="Courier New" w:cs="Courier New"/>
        </w:rPr>
      </w:pPr>
    </w:p>
    <w:p w:rsidR="00720314" w:rsidRDefault="00720314" w:rsidP="00F1096F">
      <w:pPr>
        <w:rPr>
          <w:rFonts w:ascii="Courier New" w:hAnsi="Courier New" w:cs="Courier New"/>
        </w:rPr>
      </w:pPr>
      <w:r>
        <w:rPr>
          <w:rFonts w:ascii="Courier New" w:hAnsi="Courier New" w:cs="Courier New"/>
          <w:noProof/>
          <w:lang w:bidi="he-IL"/>
        </w:rPr>
        <w:drawing>
          <wp:inline distT="0" distB="0" distL="0" distR="0">
            <wp:extent cx="3566160" cy="14630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66160" cy="1463040"/>
                    </a:xfrm>
                    <a:prstGeom prst="rect">
                      <a:avLst/>
                    </a:prstGeom>
                    <a:noFill/>
                    <a:ln>
                      <a:noFill/>
                    </a:ln>
                  </pic:spPr>
                </pic:pic>
              </a:graphicData>
            </a:graphic>
          </wp:inline>
        </w:drawing>
      </w:r>
    </w:p>
    <w:p w:rsidR="00720314" w:rsidRDefault="00720314" w:rsidP="00F1096F">
      <w:pPr>
        <w:rPr>
          <w:rFonts w:ascii="Courier New" w:hAnsi="Courier New" w:cs="Courier New"/>
        </w:rPr>
      </w:pPr>
    </w:p>
    <w:p w:rsidR="00720314" w:rsidRPr="00720314" w:rsidRDefault="00720314" w:rsidP="00F1096F">
      <w:pPr>
        <w:rPr>
          <w:b/>
          <w:bCs/>
        </w:rPr>
      </w:pPr>
      <w:r w:rsidRPr="00720314">
        <w:rPr>
          <w:b/>
          <w:bCs/>
        </w:rPr>
        <w:t>NINE</w:t>
      </w:r>
    </w:p>
    <w:p w:rsidR="00720314" w:rsidRDefault="00720314" w:rsidP="00720314">
      <w:r w:rsidRPr="00720314">
        <w:t xml:space="preserve">To get just the hour </w:t>
      </w:r>
      <w:r>
        <w:t>do</w:t>
      </w:r>
    </w:p>
    <w:p w:rsidR="00720314" w:rsidRDefault="00720314" w:rsidP="00720314">
      <w:pPr>
        <w:rPr>
          <w:rFonts w:ascii="Courier New" w:hAnsi="Courier New" w:cs="Courier New"/>
        </w:rPr>
      </w:pPr>
      <w:proofErr w:type="gramStart"/>
      <w:r w:rsidRPr="00720314">
        <w:rPr>
          <w:rFonts w:ascii="Courier New" w:hAnsi="Courier New" w:cs="Courier New"/>
          <w:highlight w:val="yellow"/>
        </w:rPr>
        <w:t>HOUR(</w:t>
      </w:r>
      <w:proofErr w:type="gramEnd"/>
      <w:r w:rsidRPr="00720314">
        <w:rPr>
          <w:rFonts w:ascii="Courier New" w:hAnsi="Courier New" w:cs="Courier New"/>
        </w:rPr>
        <w:t xml:space="preserve">CAST("Physical Item </w:t>
      </w:r>
      <w:proofErr w:type="spellStart"/>
      <w:r w:rsidRPr="00720314">
        <w:rPr>
          <w:rFonts w:ascii="Courier New" w:hAnsi="Courier New" w:cs="Courier New"/>
        </w:rPr>
        <w:t>Details"."Last</w:t>
      </w:r>
      <w:proofErr w:type="spellEnd"/>
      <w:r w:rsidRPr="00720314">
        <w:rPr>
          <w:rFonts w:ascii="Courier New" w:hAnsi="Courier New" w:cs="Courier New"/>
        </w:rPr>
        <w:t xml:space="preserve"> Loan Date" AS </w:t>
      </w:r>
      <w:r w:rsidRPr="00720314">
        <w:rPr>
          <w:rFonts w:ascii="Courier New" w:hAnsi="Courier New" w:cs="Courier New"/>
          <w:highlight w:val="yellow"/>
        </w:rPr>
        <w:t>TIME</w:t>
      </w:r>
      <w:r w:rsidRPr="00720314">
        <w:rPr>
          <w:rFonts w:ascii="Courier New" w:hAnsi="Courier New" w:cs="Courier New"/>
        </w:rPr>
        <w:t>)</w:t>
      </w:r>
      <w:r w:rsidRPr="00720314">
        <w:rPr>
          <w:rFonts w:ascii="Courier New" w:hAnsi="Courier New" w:cs="Courier New"/>
          <w:highlight w:val="yellow"/>
        </w:rPr>
        <w:t>)</w:t>
      </w:r>
    </w:p>
    <w:p w:rsidR="00720314" w:rsidRDefault="00720314" w:rsidP="00F1096F"/>
    <w:p w:rsidR="00720314" w:rsidRDefault="00720314" w:rsidP="00F1096F">
      <w:r>
        <w:rPr>
          <w:noProof/>
          <w:lang w:bidi="he-IL"/>
        </w:rPr>
        <w:lastRenderedPageBreak/>
        <w:drawing>
          <wp:inline distT="0" distB="0" distL="0" distR="0">
            <wp:extent cx="4572000" cy="1200013"/>
            <wp:effectExtent l="19050" t="19050" r="19050" b="196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1200013"/>
                    </a:xfrm>
                    <a:prstGeom prst="rect">
                      <a:avLst/>
                    </a:prstGeom>
                    <a:noFill/>
                    <a:ln>
                      <a:solidFill>
                        <a:schemeClr val="accent1"/>
                      </a:solidFill>
                    </a:ln>
                  </pic:spPr>
                </pic:pic>
              </a:graphicData>
            </a:graphic>
          </wp:inline>
        </w:drawing>
      </w:r>
    </w:p>
    <w:p w:rsidR="00720314" w:rsidRDefault="00720314" w:rsidP="00F1096F"/>
    <w:p w:rsidR="00720314" w:rsidRPr="00720314" w:rsidRDefault="00720314" w:rsidP="00F1096F">
      <w:pPr>
        <w:rPr>
          <w:b/>
          <w:bCs/>
        </w:rPr>
      </w:pPr>
      <w:r w:rsidRPr="00720314">
        <w:rPr>
          <w:b/>
          <w:bCs/>
        </w:rPr>
        <w:t>TEN</w:t>
      </w:r>
    </w:p>
    <w:p w:rsidR="00720314" w:rsidRDefault="00720314" w:rsidP="00F1096F">
      <w:r>
        <w:t>It now appears as follows:</w:t>
      </w:r>
    </w:p>
    <w:p w:rsidR="00720314" w:rsidRDefault="00720314" w:rsidP="00F1096F"/>
    <w:p w:rsidR="00720314" w:rsidRPr="00720314" w:rsidRDefault="00720314" w:rsidP="00F1096F">
      <w:r>
        <w:rPr>
          <w:noProof/>
          <w:lang w:bidi="he-IL"/>
        </w:rPr>
        <w:drawing>
          <wp:inline distT="0" distB="0" distL="0" distR="0">
            <wp:extent cx="4337685" cy="2231390"/>
            <wp:effectExtent l="19050" t="19050" r="24765" b="165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37685" cy="2231390"/>
                    </a:xfrm>
                    <a:prstGeom prst="rect">
                      <a:avLst/>
                    </a:prstGeom>
                    <a:noFill/>
                    <a:ln>
                      <a:solidFill>
                        <a:schemeClr val="accent1"/>
                      </a:solidFill>
                    </a:ln>
                  </pic:spPr>
                </pic:pic>
              </a:graphicData>
            </a:graphic>
          </wp:inline>
        </w:drawing>
      </w:r>
    </w:p>
    <w:sectPr w:rsidR="00720314" w:rsidRPr="00720314">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F10" w:rsidRDefault="00F36F10" w:rsidP="00F36F10">
      <w:r>
        <w:separator/>
      </w:r>
    </w:p>
  </w:endnote>
  <w:endnote w:type="continuationSeparator" w:id="0">
    <w:p w:rsidR="00F36F10" w:rsidRDefault="00F36F10" w:rsidP="00F3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F10" w:rsidRPr="00247F1B" w:rsidRDefault="00F36F10" w:rsidP="00F36F10">
    <w:pPr>
      <w:pBdr>
        <w:top w:val="single" w:sz="4" w:space="1" w:color="auto"/>
      </w:pBdr>
      <w:tabs>
        <w:tab w:val="left" w:pos="-270"/>
      </w:tabs>
      <w:jc w:val="center"/>
      <w:rPr>
        <w:rFonts w:ascii="Palatino Linotype" w:hAnsi="Palatino Linotype"/>
        <w:color w:val="000000"/>
      </w:rPr>
    </w:pPr>
    <w:r w:rsidRPr="00247F1B">
      <w:rPr>
        <w:rFonts w:ascii="Palatino Linotype" w:hAnsi="Palatino Linotype"/>
        <w:color w:val="000000"/>
      </w:rPr>
      <w:t>Ex Libris Confidential</w:t>
    </w:r>
  </w:p>
  <w:p w:rsidR="00F36F10" w:rsidRDefault="00F36F10" w:rsidP="00F36F10">
    <w:pPr>
      <w:pStyle w:val="Footer"/>
    </w:pPr>
    <w:r w:rsidRPr="00247F1B">
      <w:rPr>
        <w:rFonts w:ascii="Palatino Linotype" w:hAnsi="Palatino Linotype"/>
        <w:sz w:val="18"/>
        <w:szCs w:val="18"/>
      </w:rPr>
      <w:t>© Copyright Ex Libris Ltd, 2013. All rights reserved. Ex Libris is a registered trademark of Ex Libris Ltd., as are other names and marks. Other marks appearing herein may be trademarks of their respective owners.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F10" w:rsidRDefault="00F36F10" w:rsidP="00F36F10">
      <w:r>
        <w:separator/>
      </w:r>
    </w:p>
  </w:footnote>
  <w:footnote w:type="continuationSeparator" w:id="0">
    <w:p w:rsidR="00F36F10" w:rsidRDefault="00F36F10" w:rsidP="00F36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7CA"/>
    <w:rsid w:val="000D3AA8"/>
    <w:rsid w:val="004827CA"/>
    <w:rsid w:val="00624FEF"/>
    <w:rsid w:val="00720314"/>
    <w:rsid w:val="00773ACA"/>
    <w:rsid w:val="00A52E43"/>
    <w:rsid w:val="00BE08EF"/>
    <w:rsid w:val="00BE5E7F"/>
    <w:rsid w:val="00DF27D3"/>
    <w:rsid w:val="00F1096F"/>
    <w:rsid w:val="00F36F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19442-7B9C-4105-8AF9-C66A60A1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F36F10"/>
    <w:rPr>
      <w:lang w:bidi="he-IL"/>
    </w:rPr>
  </w:style>
  <w:style w:type="paragraph" w:styleId="Header">
    <w:name w:val="header"/>
    <w:basedOn w:val="Normal"/>
    <w:link w:val="HeaderChar"/>
    <w:uiPriority w:val="99"/>
    <w:unhideWhenUsed/>
    <w:rsid w:val="00F36F10"/>
    <w:pPr>
      <w:tabs>
        <w:tab w:val="center" w:pos="4680"/>
        <w:tab w:val="right" w:pos="9360"/>
      </w:tabs>
      <w:spacing w:after="220"/>
    </w:pPr>
    <w:rPr>
      <w:rFonts w:ascii="Verdana" w:hAnsi="Verdana"/>
      <w:color w:val="000000" w:themeColor="text1"/>
      <w:sz w:val="20"/>
      <w:szCs w:val="20"/>
    </w:rPr>
  </w:style>
  <w:style w:type="character" w:customStyle="1" w:styleId="HeaderChar">
    <w:name w:val="Header Char"/>
    <w:basedOn w:val="DefaultParagraphFont"/>
    <w:link w:val="Header"/>
    <w:uiPriority w:val="99"/>
    <w:rsid w:val="00F36F10"/>
    <w:rPr>
      <w:rFonts w:ascii="Verdana" w:hAnsi="Verdana"/>
      <w:color w:val="000000" w:themeColor="text1"/>
      <w:sz w:val="20"/>
      <w:szCs w:val="20"/>
    </w:rPr>
  </w:style>
  <w:style w:type="table" w:styleId="TableGrid">
    <w:name w:val="Table Grid"/>
    <w:basedOn w:val="TableNormal"/>
    <w:uiPriority w:val="59"/>
    <w:rsid w:val="00F36F10"/>
    <w:rPr>
      <w:rFonts w:ascii="Verdana" w:eastAsiaTheme="minorEastAsia" w:hAnsi="Verdana"/>
      <w:bCs/>
      <w:color w:val="000000" w:themeColor="text1"/>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36F10"/>
    <w:pPr>
      <w:tabs>
        <w:tab w:val="center" w:pos="4680"/>
        <w:tab w:val="right" w:pos="9360"/>
      </w:tabs>
    </w:pPr>
  </w:style>
  <w:style w:type="character" w:customStyle="1" w:styleId="FooterChar">
    <w:name w:val="Footer Char"/>
    <w:basedOn w:val="DefaultParagraphFont"/>
    <w:link w:val="Footer"/>
    <w:uiPriority w:val="99"/>
    <w:rsid w:val="00F36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elk\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5</Pages>
  <Words>204</Words>
  <Characters>1163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Yoel Kortick</dc:creator>
  <cp:keywords/>
  <dc:description/>
  <cp:lastModifiedBy>Yoel Kortick</cp:lastModifiedBy>
  <cp:revision>2</cp:revision>
  <dcterms:created xsi:type="dcterms:W3CDTF">2015-12-08T14:11:00Z</dcterms:created>
  <dcterms:modified xsi:type="dcterms:W3CDTF">2015-12-08T14:11:00Z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